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FDF" w:rsidRDefault="00803FDF" w:rsidP="007E62E2">
      <w:pPr>
        <w:pStyle w:val="Subtitle"/>
        <w:rPr>
          <w:rFonts w:eastAsia="Times New Roman"/>
        </w:rPr>
      </w:pPr>
    </w:p>
    <w:p w:rsidR="00803FDF" w:rsidRPr="00803FDF" w:rsidRDefault="009018F0" w:rsidP="00803FDF">
      <w:pPr>
        <w:spacing w:before="120"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803FDF">
        <w:rPr>
          <w:rFonts w:ascii="Calibri" w:eastAsia="Times New Roman" w:hAnsi="Calibri" w:cs="Calibri"/>
          <w:b/>
          <w:sz w:val="24"/>
          <w:szCs w:val="24"/>
        </w:rPr>
        <w:t xml:space="preserve">Existing </w:t>
      </w:r>
      <w:r w:rsidR="00423C94">
        <w:rPr>
          <w:rFonts w:ascii="Calibri" w:eastAsia="Times New Roman" w:hAnsi="Calibri" w:cs="Calibri"/>
          <w:b/>
          <w:sz w:val="24"/>
          <w:szCs w:val="24"/>
        </w:rPr>
        <w:t xml:space="preserve">Partnerships and/or </w:t>
      </w:r>
      <w:r w:rsidRPr="00803FDF">
        <w:rPr>
          <w:rFonts w:ascii="Calibri" w:eastAsia="Times New Roman" w:hAnsi="Calibri" w:cs="Calibri"/>
          <w:b/>
          <w:sz w:val="24"/>
          <w:szCs w:val="24"/>
        </w:rPr>
        <w:t xml:space="preserve">Collaboratives </w:t>
      </w:r>
      <w:r w:rsidRPr="00881D8B">
        <w:rPr>
          <w:rFonts w:ascii="Calibri" w:eastAsia="Times New Roman" w:hAnsi="Calibri" w:cs="Calibri"/>
          <w:b/>
          <w:sz w:val="24"/>
          <w:szCs w:val="24"/>
        </w:rPr>
        <w:t xml:space="preserve">and </w:t>
      </w:r>
      <w:r w:rsidR="00881D8B">
        <w:rPr>
          <w:rFonts w:ascii="Calibri" w:eastAsia="Times New Roman" w:hAnsi="Calibri" w:cs="Calibri"/>
          <w:b/>
          <w:sz w:val="24"/>
          <w:szCs w:val="24"/>
        </w:rPr>
        <w:t>Purpose</w:t>
      </w:r>
    </w:p>
    <w:p w:rsidR="009018F0" w:rsidRPr="00803FDF" w:rsidRDefault="00803FDF" w:rsidP="00803FDF">
      <w:pPr>
        <w:spacing w:before="120"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03FDF">
        <w:rPr>
          <w:rFonts w:ascii="Calibri" w:eastAsia="Times New Roman" w:hAnsi="Calibri" w:cs="Calibri"/>
          <w:sz w:val="24"/>
          <w:szCs w:val="24"/>
        </w:rPr>
        <w:t>List and describe</w:t>
      </w:r>
      <w:r w:rsidR="009018F0" w:rsidRPr="00803FDF">
        <w:rPr>
          <w:rFonts w:ascii="Calibri" w:eastAsia="Times New Roman" w:hAnsi="Calibri" w:cs="Calibri"/>
          <w:sz w:val="24"/>
          <w:szCs w:val="24"/>
        </w:rPr>
        <w:t xml:space="preserve"> partnerships and collaborative participation of your organization as it relates to the success of this project</w:t>
      </w:r>
      <w:r w:rsidRPr="00803FDF">
        <w:rPr>
          <w:rFonts w:ascii="Calibri" w:eastAsia="Times New Roman" w:hAnsi="Calibri" w:cs="Calibri"/>
          <w:sz w:val="24"/>
          <w:szCs w:val="24"/>
        </w:rPr>
        <w:t>.</w:t>
      </w:r>
    </w:p>
    <w:p w:rsidR="009018F0" w:rsidRPr="009018F0" w:rsidRDefault="009018F0" w:rsidP="0090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9775"/>
      </w:tblGrid>
      <w:tr w:rsidR="009018F0" w:rsidRPr="00803FDF" w:rsidTr="00803FDF">
        <w:tc>
          <w:tcPr>
            <w:tcW w:w="3325" w:type="dxa"/>
            <w:shd w:val="clear" w:color="auto" w:fill="C1DF87" w:themeFill="accent1" w:themeFillTint="99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03FDF">
              <w:rPr>
                <w:rFonts w:eastAsia="Times New Roman" w:cstheme="minorHAnsi"/>
                <w:b/>
                <w:sz w:val="24"/>
                <w:szCs w:val="24"/>
              </w:rPr>
              <w:t>Collaborative/Partnership</w:t>
            </w:r>
          </w:p>
        </w:tc>
        <w:tc>
          <w:tcPr>
            <w:tcW w:w="13395" w:type="dxa"/>
            <w:shd w:val="clear" w:color="auto" w:fill="C1DF87" w:themeFill="accent1" w:themeFillTint="99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</w:rPr>
            </w:pPr>
            <w:r w:rsidRPr="00803FDF">
              <w:rPr>
                <w:rFonts w:eastAsia="Times New Roman" w:cstheme="minorHAnsi"/>
                <w:b/>
                <w:sz w:val="24"/>
                <w:szCs w:val="24"/>
              </w:rPr>
              <w:t>Purpose</w:t>
            </w: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rPr>
          <w:trHeight w:val="70"/>
        </w:trPr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018F0" w:rsidRPr="00803FDF" w:rsidTr="00803FDF">
        <w:tc>
          <w:tcPr>
            <w:tcW w:w="332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3395" w:type="dxa"/>
            <w:shd w:val="clear" w:color="auto" w:fill="auto"/>
          </w:tcPr>
          <w:p w:rsidR="009018F0" w:rsidRPr="00803FDF" w:rsidRDefault="009018F0" w:rsidP="009018F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009018F0" w:rsidRPr="009018F0" w:rsidRDefault="009018F0" w:rsidP="0090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18F0" w:rsidRPr="009018F0" w:rsidRDefault="009018F0" w:rsidP="009018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16CB" w:rsidRDefault="007B16CB">
      <w:bookmarkStart w:id="0" w:name="_GoBack"/>
      <w:bookmarkEnd w:id="0"/>
    </w:p>
    <w:sectPr w:rsidR="007B16CB" w:rsidSect="001B05BD">
      <w:headerReference w:type="default" r:id="rId6"/>
      <w:footerReference w:type="default" r:id="rId7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8F0" w:rsidRDefault="009018F0" w:rsidP="009018F0">
      <w:pPr>
        <w:spacing w:after="0" w:line="240" w:lineRule="auto"/>
      </w:pPr>
      <w:r>
        <w:separator/>
      </w:r>
    </w:p>
  </w:endnote>
  <w:endnote w:type="continuationSeparator" w:id="0">
    <w:p w:rsidR="009018F0" w:rsidRDefault="009018F0" w:rsidP="0090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0998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50E" w:rsidRDefault="00087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750E" w:rsidRDefault="00087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8F0" w:rsidRDefault="009018F0" w:rsidP="009018F0">
      <w:pPr>
        <w:spacing w:after="0" w:line="240" w:lineRule="auto"/>
      </w:pPr>
      <w:r>
        <w:separator/>
      </w:r>
    </w:p>
  </w:footnote>
  <w:footnote w:type="continuationSeparator" w:id="0">
    <w:p w:rsidR="009018F0" w:rsidRDefault="009018F0" w:rsidP="00901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C13" w:rsidRPr="00803FDF" w:rsidRDefault="00803FDF" w:rsidP="00F76C13">
    <w:pPr>
      <w:jc w:val="center"/>
      <w:rPr>
        <w:rFonts w:ascii="Calibri" w:hAnsi="Calibri" w:cs="Calibri"/>
        <w:b/>
        <w:sz w:val="32"/>
      </w:rPr>
    </w:pPr>
    <w:bookmarkStart w:id="1" w:name="_Hlk522519416"/>
    <w:r>
      <w:rPr>
        <w:rFonts w:ascii="Calibri" w:hAnsi="Calibri" w:cs="Calibri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27B21BF0">
          <wp:simplePos x="0" y="0"/>
          <wp:positionH relativeFrom="margin">
            <wp:posOffset>-462456</wp:posOffset>
          </wp:positionH>
          <wp:positionV relativeFrom="paragraph">
            <wp:posOffset>-299282</wp:posOffset>
          </wp:positionV>
          <wp:extent cx="1546860" cy="1281609"/>
          <wp:effectExtent l="0" t="0" r="0" b="0"/>
          <wp:wrapNone/>
          <wp:docPr id="1" name="Picture 1" descr="A close up of a logo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two color no year no slogan update dec  20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1281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5BB" w:rsidRPr="00803FDF">
      <w:rPr>
        <w:rFonts w:ascii="Calibri" w:hAnsi="Calibri" w:cs="Calibri"/>
        <w:b/>
        <w:sz w:val="32"/>
      </w:rPr>
      <w:t>Riversi</w:t>
    </w:r>
    <w:r w:rsidRPr="00803FDF">
      <w:rPr>
        <w:rFonts w:ascii="Calibri" w:hAnsi="Calibri" w:cs="Calibri"/>
        <w:b/>
        <w:sz w:val="32"/>
      </w:rPr>
      <w:t xml:space="preserve">de Community Health Foundation - </w:t>
    </w:r>
    <w:r w:rsidR="00F76C13" w:rsidRPr="00803FDF">
      <w:rPr>
        <w:rFonts w:ascii="Calibri" w:hAnsi="Calibri" w:cs="Calibri"/>
        <w:b/>
        <w:sz w:val="32"/>
      </w:rPr>
      <w:t xml:space="preserve">Integrated Health </w:t>
    </w:r>
    <w:r w:rsidR="008725BB" w:rsidRPr="00803FDF">
      <w:rPr>
        <w:rFonts w:ascii="Calibri" w:hAnsi="Calibri" w:cs="Calibri"/>
        <w:b/>
        <w:sz w:val="32"/>
      </w:rPr>
      <w:t>Initiative</w:t>
    </w:r>
  </w:p>
  <w:p w:rsidR="00413A4C" w:rsidRDefault="008725BB" w:rsidP="00803FDF">
    <w:pPr>
      <w:jc w:val="center"/>
      <w:rPr>
        <w:rFonts w:ascii="Calibri" w:hAnsi="Calibri" w:cs="Calibri"/>
        <w:sz w:val="28"/>
      </w:rPr>
    </w:pPr>
    <w:r w:rsidRPr="00803FDF">
      <w:rPr>
        <w:rFonts w:ascii="Calibri" w:hAnsi="Calibri" w:cs="Calibri"/>
        <w:sz w:val="28"/>
      </w:rPr>
      <w:t xml:space="preserve">To </w:t>
    </w:r>
    <w:r w:rsidR="00F76C13" w:rsidRPr="00803FDF">
      <w:rPr>
        <w:rFonts w:ascii="Calibri" w:hAnsi="Calibri" w:cs="Calibri"/>
        <w:sz w:val="28"/>
      </w:rPr>
      <w:t xml:space="preserve">Increase Equity and Reduce Disparities in Physical and Behavioral Health </w:t>
    </w:r>
    <w:bookmarkEnd w:id="1"/>
  </w:p>
  <w:p w:rsidR="00413A4C" w:rsidRPr="007E62E2" w:rsidRDefault="00803FDF" w:rsidP="00803FDF">
    <w:pPr>
      <w:jc w:val="center"/>
      <w:rPr>
        <w:rFonts w:ascii="Calibri" w:hAnsi="Calibri" w:cs="Calibri"/>
        <w:b/>
        <w:i/>
        <w:sz w:val="28"/>
      </w:rPr>
    </w:pPr>
    <w:r w:rsidRPr="007E62E2">
      <w:rPr>
        <w:rFonts w:ascii="Calibri" w:hAnsi="Calibri" w:cs="Calibri"/>
        <w:b/>
        <w:i/>
        <w:sz w:val="28"/>
      </w:rPr>
      <w:t>2018-19 Applicant Partnerships and Collaborative Involvement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F0"/>
    <w:rsid w:val="0008750E"/>
    <w:rsid w:val="001B05BD"/>
    <w:rsid w:val="00423C94"/>
    <w:rsid w:val="005A34F4"/>
    <w:rsid w:val="007B16CB"/>
    <w:rsid w:val="007E62E2"/>
    <w:rsid w:val="00803FDF"/>
    <w:rsid w:val="008725BB"/>
    <w:rsid w:val="00881D8B"/>
    <w:rsid w:val="008842ED"/>
    <w:rsid w:val="009018F0"/>
    <w:rsid w:val="00C80ED5"/>
    <w:rsid w:val="00F7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E98D9B"/>
  <w15:chartTrackingRefBased/>
  <w15:docId w15:val="{DC7565E7-C874-4926-80A3-8513E33F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18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018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018F0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018F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62E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E62E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Shené Bowie-Hussey</dc:creator>
  <cp:keywords/>
  <dc:description/>
  <cp:lastModifiedBy>Desiree Santos-Kho</cp:lastModifiedBy>
  <cp:revision>7</cp:revision>
  <dcterms:created xsi:type="dcterms:W3CDTF">2018-08-21T16:03:00Z</dcterms:created>
  <dcterms:modified xsi:type="dcterms:W3CDTF">2018-08-21T21:53:00Z</dcterms:modified>
</cp:coreProperties>
</file>